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4E" w:rsidRPr="007669CB" w:rsidRDefault="0059604E" w:rsidP="0059604E">
      <w:pPr>
        <w:spacing w:after="0"/>
        <w:jc w:val="center"/>
        <w:rPr>
          <w:b/>
          <w:sz w:val="32"/>
          <w:szCs w:val="32"/>
        </w:rPr>
      </w:pPr>
      <w:r w:rsidRPr="007669CB">
        <w:rPr>
          <w:b/>
          <w:sz w:val="32"/>
          <w:szCs w:val="32"/>
        </w:rPr>
        <w:t>Skinny Pig</w:t>
      </w:r>
    </w:p>
    <w:p w:rsidR="00CD5F9B" w:rsidRDefault="0059604E" w:rsidP="0059604E">
      <w:pPr>
        <w:spacing w:after="0"/>
        <w:jc w:val="center"/>
        <w:rPr>
          <w:b/>
          <w:sz w:val="24"/>
          <w:szCs w:val="24"/>
        </w:rPr>
      </w:pPr>
      <w:r w:rsidRPr="007669CB">
        <w:rPr>
          <w:b/>
          <w:sz w:val="24"/>
          <w:szCs w:val="24"/>
        </w:rPr>
        <w:t>Working Standard</w:t>
      </w:r>
    </w:p>
    <w:p w:rsidR="0059604E" w:rsidRPr="00CD5F9B" w:rsidRDefault="0042763A" w:rsidP="0059604E">
      <w:pPr>
        <w:spacing w:after="0"/>
        <w:jc w:val="center"/>
        <w:rPr>
          <w:b/>
          <w:sz w:val="20"/>
          <w:szCs w:val="20"/>
        </w:rPr>
      </w:pPr>
      <w:r>
        <w:rPr>
          <w:b/>
          <w:sz w:val="20"/>
          <w:szCs w:val="20"/>
        </w:rPr>
        <w:t>Revised 4/20</w:t>
      </w:r>
      <w:r w:rsidR="00535B2E">
        <w:rPr>
          <w:b/>
          <w:sz w:val="20"/>
          <w:szCs w:val="20"/>
        </w:rPr>
        <w:t>/2013</w:t>
      </w:r>
    </w:p>
    <w:p w:rsidR="0059604E" w:rsidRDefault="0059604E" w:rsidP="0059604E">
      <w:pPr>
        <w:spacing w:after="0"/>
      </w:pPr>
    </w:p>
    <w:p w:rsidR="0059604E" w:rsidRPr="00261E32" w:rsidRDefault="0059604E" w:rsidP="0059604E">
      <w:pPr>
        <w:spacing w:after="0"/>
        <w:rPr>
          <w:b/>
          <w:sz w:val="24"/>
          <w:szCs w:val="24"/>
        </w:rPr>
      </w:pPr>
      <w:r w:rsidRPr="00261E32">
        <w:rPr>
          <w:b/>
          <w:sz w:val="24"/>
          <w:szCs w:val="24"/>
        </w:rPr>
        <w:t>Schedule of Points</w:t>
      </w:r>
    </w:p>
    <w:p w:rsidR="0059604E" w:rsidRPr="007669CB" w:rsidRDefault="0059604E" w:rsidP="0059604E">
      <w:pPr>
        <w:spacing w:after="0"/>
        <w:rPr>
          <w:b/>
          <w:sz w:val="24"/>
          <w:szCs w:val="24"/>
        </w:rPr>
      </w:pPr>
      <w:r w:rsidRPr="007669CB">
        <w:rPr>
          <w:b/>
          <w:sz w:val="24"/>
          <w:szCs w:val="24"/>
        </w:rPr>
        <w:t>Type</w:t>
      </w:r>
      <w:r w:rsidR="00F47222" w:rsidRPr="007669CB">
        <w:rPr>
          <w:b/>
          <w:sz w:val="24"/>
          <w:szCs w:val="24"/>
        </w:rPr>
        <w:t>……………………….……..</w:t>
      </w:r>
      <w:r w:rsidRPr="007669CB">
        <w:rPr>
          <w:b/>
          <w:sz w:val="24"/>
          <w:szCs w:val="24"/>
        </w:rPr>
        <w:t xml:space="preserve"> </w:t>
      </w:r>
      <w:r w:rsidR="00F43678">
        <w:rPr>
          <w:b/>
          <w:sz w:val="24"/>
          <w:szCs w:val="24"/>
        </w:rPr>
        <w:t xml:space="preserve"> </w:t>
      </w:r>
      <w:r w:rsidR="00EF409F">
        <w:rPr>
          <w:b/>
          <w:sz w:val="24"/>
          <w:szCs w:val="24"/>
        </w:rPr>
        <w:t>2</w:t>
      </w:r>
      <w:r w:rsidRPr="007669CB">
        <w:rPr>
          <w:b/>
          <w:sz w:val="24"/>
          <w:szCs w:val="24"/>
        </w:rPr>
        <w:t>0</w:t>
      </w:r>
    </w:p>
    <w:p w:rsidR="0059604E" w:rsidRPr="007669CB" w:rsidRDefault="0059604E" w:rsidP="0059604E">
      <w:pPr>
        <w:spacing w:after="0"/>
        <w:rPr>
          <w:b/>
          <w:sz w:val="24"/>
          <w:szCs w:val="24"/>
        </w:rPr>
      </w:pPr>
      <w:r w:rsidRPr="007669CB">
        <w:rPr>
          <w:b/>
          <w:sz w:val="24"/>
          <w:szCs w:val="24"/>
        </w:rPr>
        <w:t>Head</w:t>
      </w:r>
      <w:r w:rsidR="00F47222" w:rsidRPr="007669CB">
        <w:rPr>
          <w:b/>
          <w:sz w:val="24"/>
          <w:szCs w:val="24"/>
        </w:rPr>
        <w:t>……………………………</w:t>
      </w:r>
      <w:proofErr w:type="gramStart"/>
      <w:r w:rsidR="00F47222" w:rsidRPr="007669CB">
        <w:rPr>
          <w:b/>
          <w:sz w:val="24"/>
          <w:szCs w:val="24"/>
        </w:rPr>
        <w:t>…</w:t>
      </w:r>
      <w:r w:rsidR="00F43678">
        <w:rPr>
          <w:b/>
          <w:sz w:val="24"/>
          <w:szCs w:val="24"/>
        </w:rPr>
        <w:t xml:space="preserve"> </w:t>
      </w:r>
      <w:r w:rsidRPr="007669CB">
        <w:rPr>
          <w:b/>
          <w:sz w:val="24"/>
          <w:szCs w:val="24"/>
        </w:rPr>
        <w:t xml:space="preserve"> 10</w:t>
      </w:r>
      <w:proofErr w:type="gramEnd"/>
    </w:p>
    <w:p w:rsidR="0059604E" w:rsidRPr="007669CB" w:rsidRDefault="0059604E" w:rsidP="0059604E">
      <w:pPr>
        <w:spacing w:after="0"/>
        <w:rPr>
          <w:b/>
          <w:sz w:val="24"/>
          <w:szCs w:val="24"/>
        </w:rPr>
      </w:pPr>
      <w:r w:rsidRPr="007669CB">
        <w:rPr>
          <w:b/>
          <w:sz w:val="24"/>
          <w:szCs w:val="24"/>
        </w:rPr>
        <w:t>Ears</w:t>
      </w:r>
      <w:r w:rsidR="00F47222" w:rsidRPr="007669CB">
        <w:rPr>
          <w:b/>
          <w:sz w:val="24"/>
          <w:szCs w:val="24"/>
        </w:rPr>
        <w:t>…………………………….…</w:t>
      </w:r>
      <w:proofErr w:type="gramStart"/>
      <w:r w:rsidR="00F47222" w:rsidRPr="007669CB">
        <w:rPr>
          <w:b/>
          <w:sz w:val="24"/>
          <w:szCs w:val="24"/>
        </w:rPr>
        <w:t>.</w:t>
      </w:r>
      <w:r w:rsidR="00F43678">
        <w:rPr>
          <w:b/>
          <w:sz w:val="24"/>
          <w:szCs w:val="24"/>
        </w:rPr>
        <w:t xml:space="preserve"> </w:t>
      </w:r>
      <w:r w:rsidR="0042763A">
        <w:rPr>
          <w:b/>
          <w:sz w:val="24"/>
          <w:szCs w:val="24"/>
        </w:rPr>
        <w:t xml:space="preserve"> 15</w:t>
      </w:r>
      <w:proofErr w:type="gramEnd"/>
    </w:p>
    <w:p w:rsidR="0059604E" w:rsidRPr="007669CB" w:rsidRDefault="0059604E" w:rsidP="0059604E">
      <w:pPr>
        <w:spacing w:after="0"/>
        <w:rPr>
          <w:b/>
          <w:sz w:val="24"/>
          <w:szCs w:val="24"/>
        </w:rPr>
      </w:pPr>
      <w:r w:rsidRPr="007669CB">
        <w:rPr>
          <w:b/>
          <w:sz w:val="24"/>
          <w:szCs w:val="24"/>
        </w:rPr>
        <w:t>Eyes</w:t>
      </w:r>
      <w:r w:rsidR="00F47222" w:rsidRPr="007669CB">
        <w:rPr>
          <w:b/>
          <w:sz w:val="24"/>
          <w:szCs w:val="24"/>
        </w:rPr>
        <w:t>…………………………….…..</w:t>
      </w:r>
      <w:r w:rsidR="00F43678">
        <w:rPr>
          <w:b/>
          <w:sz w:val="24"/>
          <w:szCs w:val="24"/>
        </w:rPr>
        <w:t xml:space="preserve"> </w:t>
      </w:r>
      <w:r w:rsidR="0042763A">
        <w:rPr>
          <w:b/>
          <w:sz w:val="24"/>
          <w:szCs w:val="24"/>
        </w:rPr>
        <w:t>10</w:t>
      </w:r>
    </w:p>
    <w:p w:rsidR="0059604E" w:rsidRPr="007669CB" w:rsidRDefault="0059604E" w:rsidP="0059604E">
      <w:pPr>
        <w:spacing w:after="0"/>
        <w:rPr>
          <w:b/>
          <w:sz w:val="24"/>
          <w:szCs w:val="24"/>
        </w:rPr>
      </w:pPr>
      <w:r w:rsidRPr="007669CB">
        <w:rPr>
          <w:b/>
          <w:sz w:val="24"/>
          <w:szCs w:val="24"/>
        </w:rPr>
        <w:t>Color</w:t>
      </w:r>
      <w:r w:rsidR="00EC207D">
        <w:rPr>
          <w:b/>
          <w:sz w:val="24"/>
          <w:szCs w:val="24"/>
        </w:rPr>
        <w:t xml:space="preserve">…………………………….… </w:t>
      </w:r>
      <w:r w:rsidR="00F43678">
        <w:rPr>
          <w:b/>
          <w:sz w:val="24"/>
          <w:szCs w:val="24"/>
        </w:rPr>
        <w:t xml:space="preserve">  5</w:t>
      </w:r>
    </w:p>
    <w:p w:rsidR="0059604E" w:rsidRPr="007669CB" w:rsidRDefault="0059604E" w:rsidP="0059604E">
      <w:pPr>
        <w:spacing w:after="0"/>
        <w:rPr>
          <w:b/>
          <w:sz w:val="24"/>
          <w:szCs w:val="24"/>
        </w:rPr>
      </w:pPr>
      <w:r w:rsidRPr="007669CB">
        <w:rPr>
          <w:b/>
          <w:sz w:val="24"/>
          <w:szCs w:val="24"/>
        </w:rPr>
        <w:t>Condition</w:t>
      </w:r>
      <w:r w:rsidR="00F47222" w:rsidRPr="007669CB">
        <w:rPr>
          <w:b/>
          <w:sz w:val="24"/>
          <w:szCs w:val="24"/>
        </w:rPr>
        <w:t>…………………</w:t>
      </w:r>
      <w:r w:rsidR="007669CB" w:rsidRPr="007669CB">
        <w:rPr>
          <w:b/>
          <w:sz w:val="24"/>
          <w:szCs w:val="24"/>
        </w:rPr>
        <w:t>.</w:t>
      </w:r>
      <w:r w:rsidR="00F47222" w:rsidRPr="007669CB">
        <w:rPr>
          <w:b/>
          <w:sz w:val="24"/>
          <w:szCs w:val="24"/>
        </w:rPr>
        <w:t>……</w:t>
      </w:r>
      <w:proofErr w:type="gramStart"/>
      <w:r w:rsidR="00F47222" w:rsidRPr="007669CB">
        <w:rPr>
          <w:b/>
          <w:sz w:val="24"/>
          <w:szCs w:val="24"/>
        </w:rPr>
        <w:t xml:space="preserve">. </w:t>
      </w:r>
      <w:r w:rsidR="0042763A">
        <w:rPr>
          <w:b/>
          <w:sz w:val="24"/>
          <w:szCs w:val="24"/>
        </w:rPr>
        <w:t xml:space="preserve"> 1</w:t>
      </w:r>
      <w:r w:rsidRPr="007669CB">
        <w:rPr>
          <w:b/>
          <w:sz w:val="24"/>
          <w:szCs w:val="24"/>
        </w:rPr>
        <w:t>0</w:t>
      </w:r>
      <w:proofErr w:type="gramEnd"/>
    </w:p>
    <w:p w:rsidR="0059604E" w:rsidRPr="007669CB" w:rsidRDefault="0059604E" w:rsidP="0059604E">
      <w:pPr>
        <w:spacing w:after="0"/>
        <w:rPr>
          <w:b/>
          <w:sz w:val="24"/>
          <w:szCs w:val="24"/>
        </w:rPr>
      </w:pPr>
      <w:r w:rsidRPr="007669CB">
        <w:rPr>
          <w:b/>
          <w:sz w:val="24"/>
          <w:szCs w:val="24"/>
        </w:rPr>
        <w:t>Degree of Hairlessness</w:t>
      </w:r>
      <w:r w:rsidR="007669CB" w:rsidRPr="007669CB">
        <w:rPr>
          <w:b/>
          <w:sz w:val="24"/>
          <w:szCs w:val="24"/>
        </w:rPr>
        <w:t>...</w:t>
      </w:r>
      <w:r w:rsidR="007669CB">
        <w:rPr>
          <w:b/>
          <w:sz w:val="24"/>
          <w:szCs w:val="24"/>
        </w:rPr>
        <w:t>.</w:t>
      </w:r>
      <w:r w:rsidR="00F47222" w:rsidRPr="007669CB">
        <w:rPr>
          <w:b/>
          <w:sz w:val="24"/>
          <w:szCs w:val="24"/>
        </w:rPr>
        <w:t>..</w:t>
      </w:r>
      <w:r w:rsidR="00EF409F">
        <w:rPr>
          <w:b/>
          <w:sz w:val="24"/>
          <w:szCs w:val="24"/>
        </w:rPr>
        <w:t xml:space="preserve"> </w:t>
      </w:r>
      <w:r w:rsidR="0042763A">
        <w:rPr>
          <w:b/>
          <w:sz w:val="24"/>
          <w:szCs w:val="24"/>
        </w:rPr>
        <w:t xml:space="preserve"> </w:t>
      </w:r>
      <w:r w:rsidR="00EF409F">
        <w:rPr>
          <w:b/>
          <w:sz w:val="24"/>
          <w:szCs w:val="24"/>
        </w:rPr>
        <w:t>3</w:t>
      </w:r>
      <w:r w:rsidRPr="007669CB">
        <w:rPr>
          <w:b/>
          <w:sz w:val="24"/>
          <w:szCs w:val="24"/>
        </w:rPr>
        <w:t>0</w:t>
      </w:r>
    </w:p>
    <w:p w:rsidR="00F47222" w:rsidRDefault="00F47222" w:rsidP="0059604E">
      <w:pPr>
        <w:spacing w:after="0"/>
        <w:rPr>
          <w:b/>
          <w:sz w:val="24"/>
          <w:szCs w:val="24"/>
        </w:rPr>
      </w:pPr>
      <w:r w:rsidRPr="007669CB">
        <w:rPr>
          <w:b/>
          <w:sz w:val="24"/>
          <w:szCs w:val="24"/>
        </w:rPr>
        <w:tab/>
        <w:t>Total Points…</w:t>
      </w:r>
      <w:r w:rsidR="007669CB">
        <w:rPr>
          <w:b/>
          <w:sz w:val="24"/>
          <w:szCs w:val="24"/>
        </w:rPr>
        <w:t>..</w:t>
      </w:r>
      <w:r w:rsidRPr="007669CB">
        <w:rPr>
          <w:b/>
          <w:sz w:val="24"/>
          <w:szCs w:val="24"/>
        </w:rPr>
        <w:t>…</w:t>
      </w:r>
      <w:proofErr w:type="gramStart"/>
      <w:r w:rsidRPr="007669CB">
        <w:rPr>
          <w:b/>
          <w:sz w:val="24"/>
          <w:szCs w:val="24"/>
        </w:rPr>
        <w:t xml:space="preserve">… </w:t>
      </w:r>
      <w:r w:rsidR="0042763A">
        <w:rPr>
          <w:b/>
          <w:sz w:val="24"/>
          <w:szCs w:val="24"/>
        </w:rPr>
        <w:t xml:space="preserve"> </w:t>
      </w:r>
      <w:r w:rsidRPr="007669CB">
        <w:rPr>
          <w:b/>
          <w:sz w:val="24"/>
          <w:szCs w:val="24"/>
        </w:rPr>
        <w:t>100</w:t>
      </w:r>
      <w:proofErr w:type="gramEnd"/>
    </w:p>
    <w:p w:rsidR="003656DC" w:rsidRDefault="003656DC" w:rsidP="0059604E">
      <w:pPr>
        <w:spacing w:after="0"/>
        <w:rPr>
          <w:b/>
          <w:sz w:val="24"/>
          <w:szCs w:val="24"/>
        </w:rPr>
      </w:pPr>
    </w:p>
    <w:p w:rsidR="003656DC" w:rsidRPr="00F43678" w:rsidRDefault="003656DC" w:rsidP="0059604E">
      <w:pPr>
        <w:spacing w:after="0"/>
        <w:rPr>
          <w:b/>
          <w:sz w:val="24"/>
          <w:szCs w:val="24"/>
        </w:rPr>
      </w:pPr>
      <w:r w:rsidRPr="00F43678">
        <w:rPr>
          <w:b/>
          <w:sz w:val="24"/>
          <w:szCs w:val="24"/>
        </w:rPr>
        <w:t>TO BE ENTERED A</w:t>
      </w:r>
      <w:r w:rsidR="00695E84">
        <w:rPr>
          <w:b/>
          <w:sz w:val="24"/>
          <w:szCs w:val="24"/>
        </w:rPr>
        <w:t>ND SHOWN IN TWO GROUPS</w:t>
      </w:r>
      <w:r w:rsidRPr="00F43678">
        <w:rPr>
          <w:b/>
          <w:sz w:val="24"/>
          <w:szCs w:val="24"/>
        </w:rPr>
        <w:t>:</w:t>
      </w:r>
    </w:p>
    <w:p w:rsidR="003656DC" w:rsidRPr="00F43678" w:rsidRDefault="003656DC" w:rsidP="003656DC">
      <w:pPr>
        <w:pStyle w:val="ListParagraph"/>
        <w:numPr>
          <w:ilvl w:val="0"/>
          <w:numId w:val="1"/>
        </w:numPr>
        <w:spacing w:after="0"/>
        <w:rPr>
          <w:b/>
          <w:sz w:val="24"/>
          <w:szCs w:val="24"/>
        </w:rPr>
      </w:pPr>
      <w:r w:rsidRPr="00F43678">
        <w:rPr>
          <w:b/>
          <w:sz w:val="24"/>
          <w:szCs w:val="24"/>
        </w:rPr>
        <w:t xml:space="preserve"> SELF – to include Beige, Black, Chocolate, Cream, Lilac, Red, Red-Eyed Orange and White</w:t>
      </w:r>
    </w:p>
    <w:p w:rsidR="003656DC" w:rsidRPr="00FD5554" w:rsidRDefault="00695E84" w:rsidP="00FD5554">
      <w:pPr>
        <w:pStyle w:val="ListParagraph"/>
        <w:numPr>
          <w:ilvl w:val="0"/>
          <w:numId w:val="1"/>
        </w:numPr>
        <w:spacing w:after="0"/>
        <w:rPr>
          <w:b/>
          <w:sz w:val="24"/>
          <w:szCs w:val="24"/>
        </w:rPr>
      </w:pPr>
      <w:r>
        <w:rPr>
          <w:b/>
          <w:sz w:val="24"/>
          <w:szCs w:val="24"/>
        </w:rPr>
        <w:t>MARKED</w:t>
      </w:r>
      <w:r w:rsidR="003656DC" w:rsidRPr="00F43678">
        <w:rPr>
          <w:b/>
          <w:sz w:val="24"/>
          <w:szCs w:val="24"/>
        </w:rPr>
        <w:t xml:space="preserve"> – to include </w:t>
      </w:r>
      <w:r w:rsidR="00FD5554">
        <w:rPr>
          <w:b/>
          <w:sz w:val="24"/>
          <w:szCs w:val="24"/>
        </w:rPr>
        <w:t>Dilute Agouti, Golden Agouti,</w:t>
      </w:r>
      <w:r w:rsidR="003656DC" w:rsidRPr="00F43678">
        <w:rPr>
          <w:b/>
          <w:sz w:val="24"/>
          <w:szCs w:val="24"/>
        </w:rPr>
        <w:t xml:space="preserve"> Silver Agouti</w:t>
      </w:r>
      <w:r w:rsidR="00FD5554">
        <w:rPr>
          <w:b/>
          <w:sz w:val="24"/>
          <w:szCs w:val="24"/>
        </w:rPr>
        <w:t xml:space="preserve">, </w:t>
      </w:r>
      <w:r w:rsidR="003656DC" w:rsidRPr="00FD5554">
        <w:rPr>
          <w:b/>
          <w:sz w:val="24"/>
          <w:szCs w:val="24"/>
        </w:rPr>
        <w:t>Brindle, Roan, Dilute Solid</w:t>
      </w:r>
      <w:r w:rsidR="00FD5554">
        <w:rPr>
          <w:b/>
          <w:sz w:val="24"/>
          <w:szCs w:val="24"/>
        </w:rPr>
        <w:t>, Golden Solid,</w:t>
      </w:r>
      <w:r w:rsidR="003656DC" w:rsidRPr="00FD5554">
        <w:rPr>
          <w:b/>
          <w:sz w:val="24"/>
          <w:szCs w:val="24"/>
        </w:rPr>
        <w:t xml:space="preserve"> Silver Solid</w:t>
      </w:r>
      <w:r w:rsidR="00FD5554">
        <w:rPr>
          <w:b/>
          <w:sz w:val="24"/>
          <w:szCs w:val="24"/>
        </w:rPr>
        <w:t xml:space="preserve">, </w:t>
      </w:r>
      <w:r w:rsidR="003656DC" w:rsidRPr="00FD5554">
        <w:rPr>
          <w:b/>
          <w:sz w:val="24"/>
          <w:szCs w:val="24"/>
        </w:rPr>
        <w:t>Broken Color, Tortoise Shell, Dalmatian, Dutch, Himalayan</w:t>
      </w:r>
      <w:r w:rsidR="00EF409F" w:rsidRPr="00FD5554">
        <w:rPr>
          <w:b/>
          <w:sz w:val="24"/>
          <w:szCs w:val="24"/>
        </w:rPr>
        <w:t>, Tan Pattern</w:t>
      </w:r>
      <w:r w:rsidR="003656DC" w:rsidRPr="00FD5554">
        <w:rPr>
          <w:b/>
          <w:sz w:val="24"/>
          <w:szCs w:val="24"/>
        </w:rPr>
        <w:t xml:space="preserve"> and Tortoise Shell and White</w:t>
      </w:r>
    </w:p>
    <w:p w:rsidR="007669CB" w:rsidRPr="00F43678" w:rsidRDefault="007669CB" w:rsidP="0059604E">
      <w:pPr>
        <w:spacing w:after="0"/>
        <w:rPr>
          <w:sz w:val="24"/>
          <w:szCs w:val="24"/>
        </w:rPr>
      </w:pPr>
    </w:p>
    <w:p w:rsidR="00F47222" w:rsidRPr="00F43678" w:rsidRDefault="00F47222" w:rsidP="00F47222">
      <w:pPr>
        <w:spacing w:after="0"/>
        <w:jc w:val="center"/>
        <w:rPr>
          <w:b/>
          <w:sz w:val="28"/>
          <w:szCs w:val="28"/>
        </w:rPr>
      </w:pPr>
      <w:r w:rsidRPr="00F43678">
        <w:rPr>
          <w:b/>
          <w:sz w:val="28"/>
          <w:szCs w:val="28"/>
        </w:rPr>
        <w:t>Judging the Skinny Pig</w:t>
      </w:r>
    </w:p>
    <w:p w:rsidR="00F47222" w:rsidRDefault="00F47222" w:rsidP="00F47222">
      <w:pPr>
        <w:spacing w:after="0"/>
      </w:pPr>
    </w:p>
    <w:p w:rsidR="00F47222" w:rsidRDefault="00F47222" w:rsidP="00F47222">
      <w:pPr>
        <w:spacing w:after="0"/>
      </w:pPr>
      <w:r w:rsidRPr="007669CB">
        <w:rPr>
          <w:b/>
          <w:u w:val="single"/>
        </w:rPr>
        <w:t>Condition</w:t>
      </w:r>
      <w:r w:rsidR="006A6FE5" w:rsidRPr="007669CB">
        <w:rPr>
          <w:b/>
          <w:u w:val="single"/>
        </w:rPr>
        <w:t xml:space="preserve"> – Points 20</w:t>
      </w:r>
      <w:r w:rsidRPr="007669CB">
        <w:rPr>
          <w:b/>
          <w:u w:val="single"/>
        </w:rPr>
        <w:t>:</w:t>
      </w:r>
      <w:r>
        <w:t xml:space="preserve">  The Skinny Cavy should look fit &amp; healthy.</w:t>
      </w:r>
      <w:r w:rsidR="006A6FE5">
        <w:t xml:space="preserve">  The skin should be firm, clean &amp; warm to the touch.  There should be no dryness, skin flakes or abrasions on the skin.</w:t>
      </w:r>
      <w:r w:rsidR="00261E32">
        <w:t xml:space="preserve"> </w:t>
      </w:r>
      <w:r w:rsidR="00BD6D36">
        <w:t xml:space="preserve"> Fault scars &amp; scratches</w:t>
      </w:r>
      <w:r w:rsidR="00261E32">
        <w:t>.</w:t>
      </w:r>
      <w:r w:rsidR="00BD6D36">
        <w:t xml:space="preserve">  Disqualify open sores.</w:t>
      </w:r>
    </w:p>
    <w:p w:rsidR="0045479C" w:rsidRDefault="0045479C" w:rsidP="00F47222">
      <w:pPr>
        <w:spacing w:after="0"/>
        <w:rPr>
          <w:b/>
          <w:u w:val="single"/>
        </w:rPr>
      </w:pPr>
    </w:p>
    <w:p w:rsidR="006A6FE5" w:rsidRPr="007669CB" w:rsidRDefault="0039640D" w:rsidP="00F47222">
      <w:pPr>
        <w:spacing w:after="0"/>
        <w:rPr>
          <w:b/>
          <w:u w:val="single"/>
        </w:rPr>
      </w:pPr>
      <w:r>
        <w:rPr>
          <w:b/>
          <w:u w:val="single"/>
        </w:rPr>
        <w:t>Conformation – 6</w:t>
      </w:r>
      <w:r w:rsidR="006A6FE5" w:rsidRPr="007669CB">
        <w:rPr>
          <w:b/>
          <w:u w:val="single"/>
        </w:rPr>
        <w:t>5</w:t>
      </w:r>
      <w:r w:rsidR="00BC708E" w:rsidRPr="007669CB">
        <w:rPr>
          <w:b/>
          <w:u w:val="single"/>
        </w:rPr>
        <w:t xml:space="preserve"> Total</w:t>
      </w:r>
      <w:r w:rsidR="006A6FE5" w:rsidRPr="007669CB">
        <w:rPr>
          <w:b/>
          <w:u w:val="single"/>
        </w:rPr>
        <w:t xml:space="preserve"> Points:  </w:t>
      </w:r>
    </w:p>
    <w:p w:rsidR="00BC708E" w:rsidRDefault="00EF409F" w:rsidP="009A4604">
      <w:pPr>
        <w:spacing w:after="0"/>
        <w:ind w:left="720"/>
      </w:pPr>
      <w:r>
        <w:rPr>
          <w:b/>
          <w:u w:val="single"/>
        </w:rPr>
        <w:t>Type – 2</w:t>
      </w:r>
      <w:r w:rsidR="00BC708E" w:rsidRPr="007669CB">
        <w:rPr>
          <w:b/>
          <w:u w:val="single"/>
        </w:rPr>
        <w:t>0 Points:</w:t>
      </w:r>
      <w:r w:rsidR="00BC708E">
        <w:t xml:space="preserve">  The body should be compact resembling a brick with the corners rounded.  Shoulder width should be close to rump width giving that nice brick appearance.</w:t>
      </w:r>
      <w:r w:rsidR="006F2802">
        <w:t xml:space="preserve">  The belly will appear prominent but should not be excessive.</w:t>
      </w:r>
      <w:r w:rsidR="00261E32">
        <w:t xml:space="preserve">   Fault excessive </w:t>
      </w:r>
      <w:proofErr w:type="spellStart"/>
      <w:r w:rsidR="00261E32">
        <w:t>pottiness</w:t>
      </w:r>
      <w:proofErr w:type="spellEnd"/>
      <w:r w:rsidR="00261E32">
        <w:t>.</w:t>
      </w:r>
    </w:p>
    <w:p w:rsidR="006F2802" w:rsidRDefault="006F2802" w:rsidP="009A4604">
      <w:pPr>
        <w:spacing w:after="0"/>
        <w:ind w:left="720"/>
      </w:pPr>
      <w:r w:rsidRPr="007669CB">
        <w:rPr>
          <w:b/>
          <w:u w:val="single"/>
        </w:rPr>
        <w:t>Head – 10 Points:</w:t>
      </w:r>
      <w:r>
        <w:t xml:space="preserve">  The head should be broad between the eyes with a well defined muzzle.  The head shape should be a short</w:t>
      </w:r>
      <w:proofErr w:type="gramStart"/>
      <w:r w:rsidR="0045479C">
        <w:t xml:space="preserve">, </w:t>
      </w:r>
      <w:r>
        <w:t xml:space="preserve"> broad</w:t>
      </w:r>
      <w:proofErr w:type="gramEnd"/>
      <w:r>
        <w:t xml:space="preserve"> rectangle.  Fault long, narrow heads.</w:t>
      </w:r>
    </w:p>
    <w:p w:rsidR="005C6CEE" w:rsidRDefault="0039640D" w:rsidP="009A4604">
      <w:pPr>
        <w:spacing w:after="0"/>
        <w:ind w:left="720"/>
      </w:pPr>
      <w:r>
        <w:rPr>
          <w:b/>
          <w:u w:val="single"/>
        </w:rPr>
        <w:t>Ears – 15</w:t>
      </w:r>
      <w:r w:rsidR="005C6CEE" w:rsidRPr="007669CB">
        <w:rPr>
          <w:b/>
          <w:u w:val="single"/>
        </w:rPr>
        <w:t xml:space="preserve"> Points:</w:t>
      </w:r>
      <w:r w:rsidR="005C6CEE">
        <w:t xml:space="preserve">  Ears rise sli</w:t>
      </w:r>
      <w:r w:rsidR="0045479C">
        <w:t>ghtly from their base &amp; then dr</w:t>
      </w:r>
      <w:r w:rsidR="005C6CEE">
        <w:t>op.  Fault ears th</w:t>
      </w:r>
      <w:r w:rsidR="00EC207D">
        <w:t>at stand straight up with no dr</w:t>
      </w:r>
      <w:r w:rsidR="0045479C">
        <w:t>op,</w:t>
      </w:r>
      <w:r w:rsidR="005C6CEE">
        <w:t xml:space="preserve"> s</w:t>
      </w:r>
      <w:r w:rsidR="00EC207D">
        <w:t>tick straight out but do not dr</w:t>
      </w:r>
      <w:r w:rsidR="005C6CEE">
        <w:t>op</w:t>
      </w:r>
      <w:r w:rsidR="0045479C">
        <w:t>, droop with no rise from the base</w:t>
      </w:r>
      <w:r w:rsidR="005C6CEE">
        <w:t>.</w:t>
      </w:r>
    </w:p>
    <w:p w:rsidR="005C6CEE" w:rsidRDefault="0039640D" w:rsidP="009A4604">
      <w:pPr>
        <w:spacing w:after="0"/>
        <w:ind w:left="720"/>
      </w:pPr>
      <w:r>
        <w:rPr>
          <w:b/>
          <w:u w:val="single"/>
        </w:rPr>
        <w:t>Eyes –10</w:t>
      </w:r>
      <w:r w:rsidR="005C6CEE" w:rsidRPr="007669CB">
        <w:rPr>
          <w:b/>
          <w:u w:val="single"/>
        </w:rPr>
        <w:t xml:space="preserve"> Points:</w:t>
      </w:r>
      <w:r w:rsidR="005C6CEE">
        <w:t xml:space="preserve">  Eyes are to be bold &amp; bright.</w:t>
      </w:r>
    </w:p>
    <w:p w:rsidR="00261E32" w:rsidRDefault="00261E32" w:rsidP="00F47222">
      <w:pPr>
        <w:spacing w:after="0"/>
      </w:pPr>
    </w:p>
    <w:p w:rsidR="00261E32" w:rsidRDefault="003656DC" w:rsidP="00F47222">
      <w:pPr>
        <w:spacing w:after="0"/>
      </w:pPr>
      <w:r>
        <w:rPr>
          <w:b/>
          <w:u w:val="single"/>
        </w:rPr>
        <w:t>Color – 5</w:t>
      </w:r>
      <w:r w:rsidR="005C6CEE" w:rsidRPr="007669CB">
        <w:rPr>
          <w:b/>
          <w:u w:val="single"/>
        </w:rPr>
        <w:t xml:space="preserve"> Points:</w:t>
      </w:r>
      <w:r w:rsidR="005C6CEE">
        <w:t xml:space="preserve">  </w:t>
      </w:r>
      <w:r>
        <w:t>The color of the cavy is to be determined from the hair on the head &amp; feet</w:t>
      </w:r>
      <w:r w:rsidR="0045479C">
        <w:t xml:space="preserve"> &amp; the markings on the body</w:t>
      </w:r>
      <w:r>
        <w:t>.  Skin color on the body should correspond to the hair color.</w:t>
      </w:r>
    </w:p>
    <w:p w:rsidR="0045479C" w:rsidRDefault="0045479C" w:rsidP="00F47222">
      <w:pPr>
        <w:spacing w:after="0"/>
        <w:rPr>
          <w:b/>
          <w:u w:val="single"/>
        </w:rPr>
      </w:pPr>
    </w:p>
    <w:p w:rsidR="00261E32" w:rsidRDefault="00EF409F" w:rsidP="00F47222">
      <w:pPr>
        <w:spacing w:after="0"/>
      </w:pPr>
      <w:r>
        <w:rPr>
          <w:b/>
          <w:u w:val="single"/>
        </w:rPr>
        <w:t xml:space="preserve">Degree of </w:t>
      </w:r>
      <w:proofErr w:type="gramStart"/>
      <w:r>
        <w:rPr>
          <w:b/>
          <w:u w:val="single"/>
        </w:rPr>
        <w:t>Hairlessness  -</w:t>
      </w:r>
      <w:proofErr w:type="gramEnd"/>
      <w:r>
        <w:rPr>
          <w:b/>
          <w:u w:val="single"/>
        </w:rPr>
        <w:t xml:space="preserve"> 3</w:t>
      </w:r>
      <w:r w:rsidR="00261E32" w:rsidRPr="007669CB">
        <w:rPr>
          <w:b/>
          <w:u w:val="single"/>
        </w:rPr>
        <w:t>0 Points:</w:t>
      </w:r>
      <w:r w:rsidR="00261E32">
        <w:t xml:space="preserve">  Th</w:t>
      </w:r>
      <w:r w:rsidR="00843A04">
        <w:t>e entire body should be completly</w:t>
      </w:r>
      <w:r w:rsidR="00261E32">
        <w:t xml:space="preserve"> hairless with hair being confined to the head &amp; feet.</w:t>
      </w:r>
      <w:r w:rsidR="0045479C">
        <w:rPr>
          <w:b/>
          <w:u w:val="single"/>
        </w:rPr>
        <w:t xml:space="preserve">  </w:t>
      </w:r>
      <w:r w:rsidR="0045479C">
        <w:t xml:space="preserve"> The coat is kinky &amp; wiry in texture.  It should be confined to the face, particularly on the nose, across to the ears &amp; on the feet.</w:t>
      </w:r>
      <w:r w:rsidR="00261E32">
        <w:t xml:space="preserve">  Many Skinny Cavies have some small amount of hair especially around the shoulder area.  Preference should be given to the animal with the least amount of body hair.  Fault body hair.  Disqualify excessive body hair.</w:t>
      </w:r>
    </w:p>
    <w:sectPr w:rsidR="00261E32" w:rsidSect="005960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60700"/>
    <w:multiLevelType w:val="hybridMultilevel"/>
    <w:tmpl w:val="4BEE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604E"/>
    <w:rsid w:val="00007A15"/>
    <w:rsid w:val="001F6F3E"/>
    <w:rsid w:val="00261E32"/>
    <w:rsid w:val="00320BA7"/>
    <w:rsid w:val="003656DC"/>
    <w:rsid w:val="0039640D"/>
    <w:rsid w:val="00411CBE"/>
    <w:rsid w:val="0042763A"/>
    <w:rsid w:val="0045479C"/>
    <w:rsid w:val="00515DD7"/>
    <w:rsid w:val="00535B2E"/>
    <w:rsid w:val="0059604E"/>
    <w:rsid w:val="005C6CEE"/>
    <w:rsid w:val="00695E84"/>
    <w:rsid w:val="006A6FE5"/>
    <w:rsid w:val="006F2802"/>
    <w:rsid w:val="007669CB"/>
    <w:rsid w:val="007F1B9F"/>
    <w:rsid w:val="00843A04"/>
    <w:rsid w:val="009A4604"/>
    <w:rsid w:val="00BC708E"/>
    <w:rsid w:val="00BD6D36"/>
    <w:rsid w:val="00CD5F9B"/>
    <w:rsid w:val="00EC207D"/>
    <w:rsid w:val="00EF409F"/>
    <w:rsid w:val="00F43678"/>
    <w:rsid w:val="00F47222"/>
    <w:rsid w:val="00FD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2012-08-16T15:18:00Z</dcterms:created>
  <dcterms:modified xsi:type="dcterms:W3CDTF">2013-05-23T17:40:00Z</dcterms:modified>
</cp:coreProperties>
</file>